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:rsidR="00612AAC" w:rsidRPr="00F927AD" w:rsidRDefault="00625354" w:rsidP="00612AAC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ЗА ГРАЂАНЕ - </w:t>
      </w:r>
      <w:r w:rsidR="00612AAC" w:rsidRPr="00F927A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ПРИЈАВНИ ФОРМУЛАР</w:t>
      </w:r>
      <w:r w:rsidR="00F927AD" w:rsidRPr="00F927A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ЗА ПОРОДИЧНЕ КУЋЕ/СТАНОВЕ</w:t>
      </w:r>
    </w:p>
    <w:p w:rsidR="00030EE3" w:rsidRPr="00916EC9" w:rsidRDefault="00030EE3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12AAC" w:rsidRPr="00916EC9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A00A87" w:rsidRPr="00A00A87" w:rsidRDefault="00030EE3" w:rsidP="00A00A8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СПРОВОЂЕЊЕ </w:t>
      </w:r>
    </w:p>
    <w:p w:rsidR="00A00A87" w:rsidRPr="00A00A87" w:rsidRDefault="00A00A87" w:rsidP="00A00A8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A00A87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МЕРА ЕНЕРГЕТСКЕ САНАЦИЈЕ КОЈЕ СЕ ОДНОСЕ НА УНАПРЕЂЕЊЕ ТЕРМИЧКОГ ОМОТАЧА, ТЕРМОТЕХНИЧКИХ ИНСТАЛАЦИЈА И УГРАДЊЕ СОЛАРНИХ КОЛЕКТОРА ЗА ЦЕНТРАЛНУ ПРИПРЕМУ ПОТРОШНЕ ТОПЛЕ ВОДЕ </w:t>
      </w:r>
    </w:p>
    <w:p w:rsidR="00030EE3" w:rsidRPr="00001FA6" w:rsidRDefault="00A00A87" w:rsidP="00A00A8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  <w:lang/>
        </w:rPr>
      </w:pPr>
      <w:r w:rsidRPr="00A00A87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ПО </w:t>
      </w:r>
      <w:r w:rsidR="005C7FA7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CS"/>
        </w:rPr>
        <w:t xml:space="preserve">ЈАВНОМ ПОЗИВУ </w:t>
      </w:r>
      <w:r w:rsidR="005C7FA7" w:rsidRPr="005C7FA7">
        <w:rPr>
          <w:rFonts w:ascii="Times New Roman" w:hAnsi="Times New Roman" w:cs="Times New Roman"/>
          <w:b/>
          <w:bCs/>
          <w:color w:val="009999"/>
          <w:sz w:val="28"/>
          <w:szCs w:val="28"/>
        </w:rPr>
        <w:t>УПРАВЕ ЗА ПОДСТИЦАЊЕ И УНАПРЕЂЕЊЕ ЕНЕРГЕТСКЕ</w:t>
      </w:r>
      <w:r w:rsidR="003624E4">
        <w:rPr>
          <w:rFonts w:ascii="Times New Roman" w:hAnsi="Times New Roman" w:cs="Times New Roman"/>
          <w:b/>
          <w:bCs/>
          <w:color w:val="009999"/>
          <w:sz w:val="28"/>
          <w:szCs w:val="28"/>
          <w:lang/>
        </w:rPr>
        <w:t xml:space="preserve"> </w:t>
      </w:r>
      <w:r w:rsidR="005C7FA7" w:rsidRPr="005C7FA7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ЕФИКАСНОСТИ ЈП1/22</w:t>
      </w:r>
      <w:r w:rsidR="005C7FA7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b/>
          <w:bCs/>
          <w:color w:val="009999"/>
          <w:sz w:val="28"/>
          <w:szCs w:val="28"/>
          <w:lang/>
        </w:rPr>
        <w:t xml:space="preserve">ЗА </w:t>
      </w:r>
      <w:r w:rsidR="00775046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>ПОРОДИЧН</w:t>
      </w:r>
      <w:r w:rsidR="00C72B2E">
        <w:rPr>
          <w:rFonts w:ascii="Times New Roman" w:hAnsi="Times New Roman" w:cs="Times New Roman"/>
          <w:b/>
          <w:bCs/>
          <w:color w:val="009999"/>
          <w:sz w:val="28"/>
          <w:szCs w:val="28"/>
          <w:lang/>
        </w:rPr>
        <w:t>Е</w:t>
      </w:r>
      <w:r w:rsidR="00D07079">
        <w:rPr>
          <w:rFonts w:ascii="Times New Roman" w:hAnsi="Times New Roman" w:cs="Times New Roman"/>
          <w:b/>
          <w:bCs/>
          <w:color w:val="009999"/>
          <w:sz w:val="28"/>
          <w:szCs w:val="28"/>
          <w:lang/>
        </w:rPr>
        <w:t xml:space="preserve"> </w:t>
      </w:r>
      <w:r w:rsidR="00C72B2E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>КУЋ</w:t>
      </w:r>
      <w:r w:rsidR="00C72B2E">
        <w:rPr>
          <w:rFonts w:ascii="Times New Roman" w:hAnsi="Times New Roman" w:cs="Times New Roman"/>
          <w:b/>
          <w:bCs/>
          <w:color w:val="009999"/>
          <w:sz w:val="28"/>
          <w:szCs w:val="28"/>
          <w:lang/>
        </w:rPr>
        <w:t>Е</w:t>
      </w:r>
      <w:r w:rsidR="00D07079">
        <w:rPr>
          <w:rFonts w:ascii="Times New Roman" w:hAnsi="Times New Roman" w:cs="Times New Roman"/>
          <w:b/>
          <w:bCs/>
          <w:color w:val="009999"/>
          <w:sz w:val="28"/>
          <w:szCs w:val="28"/>
          <w:lang/>
        </w:rPr>
        <w:t xml:space="preserve"> </w:t>
      </w:r>
      <w:r w:rsidR="00625354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CS"/>
        </w:rPr>
        <w:t xml:space="preserve">И </w:t>
      </w:r>
      <w:r w:rsidR="00A55C46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>СТАНОВ</w:t>
      </w:r>
      <w:r w:rsidR="00C72B2E">
        <w:rPr>
          <w:rFonts w:ascii="Times New Roman" w:hAnsi="Times New Roman" w:cs="Times New Roman"/>
          <w:b/>
          <w:bCs/>
          <w:color w:val="009999"/>
          <w:sz w:val="28"/>
          <w:szCs w:val="28"/>
          <w:lang/>
        </w:rPr>
        <w:t>Е</w:t>
      </w:r>
      <w:r w:rsidR="00D07079">
        <w:rPr>
          <w:rFonts w:ascii="Times New Roman" w:hAnsi="Times New Roman" w:cs="Times New Roman"/>
          <w:b/>
          <w:bCs/>
          <w:color w:val="009999"/>
          <w:sz w:val="28"/>
          <w:szCs w:val="28"/>
          <w:lang/>
        </w:rPr>
        <w:t xml:space="preserve"> </w:t>
      </w:r>
      <w:r w:rsidR="00001FA6">
        <w:rPr>
          <w:rFonts w:ascii="Times New Roman" w:hAnsi="Times New Roman" w:cs="Times New Roman"/>
          <w:b/>
          <w:bCs/>
          <w:color w:val="009999"/>
          <w:sz w:val="28"/>
          <w:szCs w:val="28"/>
        </w:rPr>
        <w:t>У</w:t>
      </w:r>
      <w:r w:rsidR="00001FA6">
        <w:rPr>
          <w:rFonts w:ascii="Times New Roman" w:hAnsi="Times New Roman" w:cs="Times New Roman"/>
          <w:b/>
          <w:bCs/>
          <w:color w:val="009999"/>
          <w:sz w:val="28"/>
          <w:szCs w:val="28"/>
          <w:lang/>
        </w:rPr>
        <w:t xml:space="preserve"> </w:t>
      </w:r>
      <w:r w:rsidR="00001FA6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ГРАДСКОЈ ОПШТИНИ </w:t>
      </w:r>
      <w:r w:rsidR="00001FA6">
        <w:rPr>
          <w:rFonts w:ascii="Times New Roman" w:hAnsi="Times New Roman" w:cs="Times New Roman"/>
          <w:b/>
          <w:bCs/>
          <w:color w:val="009999"/>
          <w:sz w:val="28"/>
          <w:szCs w:val="28"/>
          <w:lang/>
        </w:rPr>
        <w:t>ПАЛИЛУЛА</w:t>
      </w:r>
    </w:p>
    <w:p w:rsidR="00030EE3" w:rsidRPr="0066540E" w:rsidRDefault="00030EE3" w:rsidP="00916EC9">
      <w:pPr>
        <w:spacing w:after="0" w:line="276" w:lineRule="auto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</w:p>
    <w:p w:rsidR="00030EE3" w:rsidRPr="00675765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:rsidR="00030EE3" w:rsidRPr="0066540E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890"/>
        <w:gridCol w:w="3459"/>
        <w:gridCol w:w="6667"/>
      </w:tblGrid>
      <w:tr w:rsidR="00030EE3" w:rsidRPr="0066540E" w:rsidTr="00675765">
        <w:trPr>
          <w:trHeight w:val="7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6FCB" w:rsidRPr="0066540E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EE3" w:rsidRPr="0066540E" w:rsidTr="00675765">
        <w:trPr>
          <w:trHeight w:val="4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75765" w:rsidRDefault="004F2A9E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Б</w:t>
            </w:r>
            <w:r w:rsidR="00675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рој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личне карте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1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Адреса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2D1A1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612AA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vertAlign w:val="baseline"/>
                <w:lang w:val="sr-Cyrl-C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  <w:r w:rsidR="00D0707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 </w:t>
            </w:r>
            <w:r w:rsidR="00775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фиксни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2D1A1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5</w:t>
            </w:r>
            <w:r w:rsidR="00030EE3"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 мобилни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:rsidR="00916EC9" w:rsidRDefault="00916EC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675765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МЕРА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/МЕРЕ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:rsidR="00725255" w:rsidRPr="00916EC9" w:rsidRDefault="00725255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2525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Домаћинстава не могу да конкуришу за више од једне мере енергетске ефикасности, осим за мере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из тач. 3)</w:t>
      </w:r>
      <w:r w:rsidR="00C86291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, 4)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и 5)</w:t>
      </w:r>
    </w:p>
    <w:tbl>
      <w:tblPr>
        <w:tblStyle w:val="TableGrid"/>
        <w:tblW w:w="9351" w:type="dxa"/>
        <w:tblLook w:val="04A0"/>
      </w:tblPr>
      <w:tblGrid>
        <w:gridCol w:w="704"/>
        <w:gridCol w:w="8647"/>
      </w:tblGrid>
      <w:tr w:rsidR="00675765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647" w:type="dxa"/>
          </w:tcPr>
          <w:p w:rsidR="00675765" w:rsidRPr="002D1A13" w:rsidRDefault="00001FA6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аменa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 и врата и других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</w:t>
            </w:r>
            <w:r w:rsidR="00C86291"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просторијама, ЗА ПОРОДИЧНЕ КУЋЕ И СТАНОВЕ</w:t>
            </w:r>
          </w:p>
        </w:tc>
      </w:tr>
      <w:tr w:rsidR="00675765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647" w:type="dxa"/>
          </w:tcPr>
          <w:p w:rsidR="00675765" w:rsidRPr="002D1A13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 и набавка</w:t>
            </w:r>
            <w:r w:rsidR="00001FA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r w:rsidR="00D0707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D0707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r w:rsidR="00D0707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r w:rsidR="00D0707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зидова, подова</w:t>
            </w:r>
            <w:r w:rsidR="00D0707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0707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 и осталих</w:t>
            </w:r>
            <w:r w:rsidR="00D0707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r w:rsidR="00D0707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r w:rsidR="00D0707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r w:rsidR="00D0707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r w:rsidR="00D0707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r w:rsidR="00D0707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простору, осим</w:t>
            </w:r>
            <w:r w:rsidR="00D0707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r w:rsidR="00D0707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r w:rsidR="00D0707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D0707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 и испод</w:t>
            </w:r>
            <w:r w:rsidR="00D0707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r w:rsidR="00D0707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r w:rsidR="00D0707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 ПОРОДИЧНЕ КУЋЕ</w:t>
            </w:r>
          </w:p>
        </w:tc>
      </w:tr>
      <w:tr w:rsidR="00675765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  <w:r w:rsid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8647" w:type="dxa"/>
          </w:tcPr>
          <w:p w:rsidR="00675765" w:rsidRPr="002D1A13" w:rsidRDefault="00C86291" w:rsidP="00C862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 ЗА ПОРОДИЧНЕ КУЋЕ</w:t>
            </w:r>
          </w:p>
        </w:tc>
      </w:tr>
      <w:tr w:rsidR="00675765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647" w:type="dxa"/>
          </w:tcPr>
          <w:p w:rsidR="00675765" w:rsidRPr="002D1A13" w:rsidRDefault="00C86291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набавка и  инсталација котлова на природни гас, грејачa простора, или замена постојећег грејача простора (котао или пећ) ефикаснијим, за ПОРОДИЧНЕ КУЋЕ И СТАНОВЕ</w:t>
            </w:r>
          </w:p>
        </w:tc>
      </w:tr>
      <w:tr w:rsidR="00C86291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C86291" w:rsidRPr="00C86291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5)</w:t>
            </w:r>
          </w:p>
        </w:tc>
        <w:tc>
          <w:tcPr>
            <w:tcW w:w="8647" w:type="dxa"/>
          </w:tcPr>
          <w:p w:rsidR="00C86291" w:rsidRPr="00C86291" w:rsidRDefault="00C86291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набавка и  инсталација котлова на биомасу (дрвни пелет, брикет, сечка), грејачa простора, или замена постојећег грејача простора (котао или пећ) ефикаснијим, ЗА ПОРОДИЧНЕ КУЋЕ И СТАНОВЕ</w:t>
            </w:r>
          </w:p>
        </w:tc>
      </w:tr>
      <w:tr w:rsidR="00675765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675765" w:rsidRPr="0066540E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**</w:t>
            </w:r>
          </w:p>
        </w:tc>
        <w:tc>
          <w:tcPr>
            <w:tcW w:w="8647" w:type="dxa"/>
          </w:tcPr>
          <w:p w:rsidR="00675765" w:rsidRPr="002D1A13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тела-радијатора и пратећег прибора ЗА ПОРОДИЧНЕ КУЋЕ И СТАНОВЕ</w:t>
            </w:r>
          </w:p>
        </w:tc>
      </w:tr>
      <w:tr w:rsidR="00A00A87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A00A87" w:rsidRPr="0066540E" w:rsidDel="00A00A87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lastRenderedPageBreak/>
              <w:t>7</w:t>
            </w:r>
            <w:r w:rsidR="00A00A8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647" w:type="dxa"/>
          </w:tcPr>
          <w:p w:rsidR="00A00A87" w:rsidRPr="002D1A13" w:rsidRDefault="00D07079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набавка и уградња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топлотних пумпи и пратеће инсталације грејног система (грејач простора или комбиновани грејач) ЗА ПОРОДИЧНЕ КУЋЕ</w:t>
            </w:r>
          </w:p>
        </w:tc>
      </w:tr>
      <w:tr w:rsidR="00A00A87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A00A87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8</w:t>
            </w:r>
            <w:r w:rsidR="00A00A8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647" w:type="dxa"/>
          </w:tcPr>
          <w:p w:rsidR="00A00A87" w:rsidRPr="002D1A13" w:rsidRDefault="00D07079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набавка и уградња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соларних колектора у инсталацију за централну припрему потрошне топле воде за грејање санитарне потрошне топле воде и пратеће инсталације грејног система ЗА ПОРОДИЧНЕ КУЋЕ</w:t>
            </w:r>
          </w:p>
        </w:tc>
      </w:tr>
    </w:tbl>
    <w:p w:rsidR="00C86291" w:rsidRPr="0066540E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/>
        </w:rPr>
        <w:t>*З</w:t>
      </w:r>
      <w:r w:rsidRPr="00C51A4F">
        <w:rPr>
          <w:rFonts w:ascii="Times New Roman" w:eastAsia="Times New Roman" w:hAnsi="Times New Roman" w:cs="Times New Roman"/>
          <w:sz w:val="20"/>
          <w:szCs w:val="20"/>
          <w:lang/>
        </w:rPr>
        <w:t>а  меру</w:t>
      </w:r>
      <w:r>
        <w:rPr>
          <w:rFonts w:ascii="Times New Roman" w:eastAsia="Times New Roman" w:hAnsi="Times New Roman" w:cs="Times New Roman"/>
          <w:sz w:val="20"/>
          <w:szCs w:val="20"/>
          <w:lang/>
        </w:rPr>
        <w:t xml:space="preserve"> из тачке 3)</w:t>
      </w:r>
      <w:r w:rsidRPr="00C51A4F">
        <w:rPr>
          <w:rFonts w:ascii="Times New Roman" w:eastAsia="Times New Roman" w:hAnsi="Times New Roman" w:cs="Times New Roman"/>
          <w:sz w:val="20"/>
          <w:szCs w:val="20"/>
          <w:lang/>
        </w:rPr>
        <w:t xml:space="preserve"> се може конкурисати </w:t>
      </w:r>
      <w:r w:rsidRPr="00C86291">
        <w:rPr>
          <w:rFonts w:ascii="Times New Roman" w:eastAsia="Times New Roman" w:hAnsi="Times New Roman" w:cs="Times New Roman"/>
          <w:b/>
          <w:sz w:val="20"/>
          <w:szCs w:val="20"/>
          <w:u w:val="single"/>
          <w:lang/>
        </w:rPr>
        <w:t>и</w:t>
      </w:r>
      <w:r w:rsidRPr="00C51A4F">
        <w:rPr>
          <w:rFonts w:ascii="Times New Roman" w:eastAsia="Times New Roman" w:hAnsi="Times New Roman" w:cs="Times New Roman"/>
          <w:sz w:val="20"/>
          <w:szCs w:val="20"/>
          <w:lang/>
        </w:rPr>
        <w:t xml:space="preserve"> заједно са мером </w:t>
      </w:r>
      <w:r w:rsidRPr="00C86291">
        <w:rPr>
          <w:rFonts w:ascii="Times New Roman" w:eastAsia="Times New Roman" w:hAnsi="Times New Roman" w:cs="Times New Roman"/>
          <w:sz w:val="20"/>
          <w:szCs w:val="20"/>
          <w:lang/>
        </w:rPr>
        <w:t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</w:t>
      </w:r>
      <w:r w:rsidRPr="00C51A4F">
        <w:rPr>
          <w:rFonts w:ascii="Times New Roman" w:eastAsia="Times New Roman" w:hAnsi="Times New Roman" w:cs="Times New Roman"/>
          <w:sz w:val="20"/>
          <w:szCs w:val="20"/>
          <w:lang/>
        </w:rPr>
        <w:t xml:space="preserve"> за породичне куће из. тачка </w:t>
      </w:r>
      <w:r>
        <w:rPr>
          <w:rFonts w:ascii="Times New Roman" w:eastAsia="Times New Roman" w:hAnsi="Times New Roman" w:cs="Times New Roman"/>
          <w:sz w:val="20"/>
          <w:szCs w:val="20"/>
          <w:lang/>
        </w:rPr>
        <w:t>2)</w:t>
      </w:r>
    </w:p>
    <w:p w:rsidR="00C51A4F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/>
        </w:rPr>
        <w:t>*</w:t>
      </w:r>
      <w:r w:rsidR="00C51A4F">
        <w:rPr>
          <w:rFonts w:ascii="Times New Roman" w:eastAsia="Times New Roman" w:hAnsi="Times New Roman" w:cs="Times New Roman"/>
          <w:sz w:val="20"/>
          <w:szCs w:val="20"/>
          <w:lang/>
        </w:rPr>
        <w:t xml:space="preserve">*За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меру</w:t>
      </w:r>
      <w:r w:rsidR="00D07079">
        <w:rPr>
          <w:rFonts w:ascii="Times New Roman" w:eastAsia="Times New Roman" w:hAnsi="Times New Roman" w:cs="Times New Roman"/>
          <w:sz w:val="20"/>
          <w:szCs w:val="20"/>
          <w:lang/>
        </w:rPr>
        <w:t xml:space="preserve"> </w:t>
      </w:r>
      <w:r w:rsidR="00C51A4F">
        <w:rPr>
          <w:rFonts w:ascii="Times New Roman" w:eastAsia="Times New Roman" w:hAnsi="Times New Roman" w:cs="Times New Roman"/>
          <w:sz w:val="20"/>
          <w:szCs w:val="20"/>
          <w:lang/>
        </w:rPr>
        <w:t xml:space="preserve">из тачке </w:t>
      </w:r>
      <w:r>
        <w:rPr>
          <w:rFonts w:ascii="Times New Roman" w:eastAsia="Times New Roman" w:hAnsi="Times New Roman" w:cs="Times New Roman"/>
          <w:sz w:val="20"/>
          <w:szCs w:val="20"/>
          <w:lang w:val="sr-Latn-CS"/>
        </w:rPr>
        <w:t>6</w:t>
      </w:r>
      <w:r w:rsidR="00C51A4F">
        <w:rPr>
          <w:rFonts w:ascii="Times New Roman" w:eastAsia="Times New Roman" w:hAnsi="Times New Roman" w:cs="Times New Roman"/>
          <w:sz w:val="20"/>
          <w:szCs w:val="20"/>
          <w:lang/>
        </w:rPr>
        <w:t>)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се</w:t>
      </w:r>
      <w:r w:rsidR="00D07079">
        <w:rPr>
          <w:rFonts w:ascii="Times New Roman" w:eastAsia="Times New Roman" w:hAnsi="Times New Roman" w:cs="Times New Roman"/>
          <w:sz w:val="20"/>
          <w:szCs w:val="20"/>
          <w:lang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може</w:t>
      </w:r>
      <w:r w:rsidR="00D07079">
        <w:rPr>
          <w:rFonts w:ascii="Times New Roman" w:eastAsia="Times New Roman" w:hAnsi="Times New Roman" w:cs="Times New Roman"/>
          <w:sz w:val="20"/>
          <w:szCs w:val="20"/>
          <w:lang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r w:rsidR="00D07079">
        <w:rPr>
          <w:rFonts w:ascii="Times New Roman" w:eastAsia="Times New Roman" w:hAnsi="Times New Roman" w:cs="Times New Roman"/>
          <w:sz w:val="20"/>
          <w:szCs w:val="20"/>
          <w:lang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само</w:t>
      </w:r>
      <w:r w:rsidR="00D07079">
        <w:rPr>
          <w:rFonts w:ascii="Times New Roman" w:eastAsia="Times New Roman" w:hAnsi="Times New Roman" w:cs="Times New Roman"/>
          <w:sz w:val="20"/>
          <w:szCs w:val="20"/>
          <w:lang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за</w:t>
      </w:r>
      <w:r w:rsidR="00D07079">
        <w:rPr>
          <w:rFonts w:ascii="Times New Roman" w:eastAsia="Times New Roman" w:hAnsi="Times New Roman" w:cs="Times New Roman"/>
          <w:sz w:val="20"/>
          <w:szCs w:val="20"/>
          <w:lang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једно</w:t>
      </w:r>
      <w:r w:rsidR="00D07079">
        <w:rPr>
          <w:rFonts w:ascii="Times New Roman" w:eastAsia="Times New Roman" w:hAnsi="Times New Roman" w:cs="Times New Roman"/>
          <w:sz w:val="20"/>
          <w:szCs w:val="20"/>
          <w:lang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са</w:t>
      </w:r>
      <w:r w:rsidR="00D07079">
        <w:rPr>
          <w:rFonts w:ascii="Times New Roman" w:eastAsia="Times New Roman" w:hAnsi="Times New Roman" w:cs="Times New Roman"/>
          <w:sz w:val="20"/>
          <w:szCs w:val="20"/>
          <w:lang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мером</w:t>
      </w:r>
      <w:r w:rsidR="00D07079">
        <w:rPr>
          <w:rFonts w:ascii="Times New Roman" w:eastAsia="Times New Roman" w:hAnsi="Times New Roman" w:cs="Times New Roman"/>
          <w:sz w:val="20"/>
          <w:szCs w:val="20"/>
          <w:lang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замене</w:t>
      </w:r>
      <w:r w:rsidR="00D07079">
        <w:rPr>
          <w:rFonts w:ascii="Times New Roman" w:eastAsia="Times New Roman" w:hAnsi="Times New Roman" w:cs="Times New Roman"/>
          <w:sz w:val="20"/>
          <w:szCs w:val="20"/>
          <w:lang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постојеће</w:t>
      </w:r>
      <w:r w:rsidR="00D07079">
        <w:rPr>
          <w:rFonts w:ascii="Times New Roman" w:eastAsia="Times New Roman" w:hAnsi="Times New Roman" w:cs="Times New Roman"/>
          <w:sz w:val="20"/>
          <w:szCs w:val="20"/>
          <w:lang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грејача</w:t>
      </w:r>
      <w:r w:rsidR="00D07079">
        <w:rPr>
          <w:rFonts w:ascii="Times New Roman" w:eastAsia="Times New Roman" w:hAnsi="Times New Roman" w:cs="Times New Roman"/>
          <w:sz w:val="20"/>
          <w:szCs w:val="20"/>
          <w:lang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простора (котао</w:t>
      </w:r>
      <w:r w:rsidR="00D07079">
        <w:rPr>
          <w:rFonts w:ascii="Times New Roman" w:eastAsia="Times New Roman" w:hAnsi="Times New Roman" w:cs="Times New Roman"/>
          <w:sz w:val="20"/>
          <w:szCs w:val="20"/>
          <w:lang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или</w:t>
      </w:r>
      <w:r w:rsidR="00D07079">
        <w:rPr>
          <w:rFonts w:ascii="Times New Roman" w:eastAsia="Times New Roman" w:hAnsi="Times New Roman" w:cs="Times New Roman"/>
          <w:sz w:val="20"/>
          <w:szCs w:val="20"/>
          <w:lang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пећ) ефикаснијим</w:t>
      </w:r>
      <w:r w:rsidR="00D07079">
        <w:rPr>
          <w:rFonts w:ascii="Times New Roman" w:eastAsia="Times New Roman" w:hAnsi="Times New Roman" w:cs="Times New Roman"/>
          <w:sz w:val="20"/>
          <w:szCs w:val="20"/>
          <w:lang/>
        </w:rPr>
        <w:t xml:space="preserve"> 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из</w:t>
      </w:r>
      <w:r w:rsidR="00D07079">
        <w:rPr>
          <w:rFonts w:ascii="Times New Roman" w:eastAsia="Times New Roman" w:hAnsi="Times New Roman" w:cs="Times New Roman"/>
          <w:sz w:val="20"/>
          <w:szCs w:val="20"/>
          <w:lang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/>
        </w:rPr>
        <w:t>тач</w:t>
      </w:r>
      <w:r w:rsidR="00C51A4F">
        <w:rPr>
          <w:rFonts w:ascii="Times New Roman" w:eastAsia="Times New Roman" w:hAnsi="Times New Roman" w:cs="Times New Roman"/>
          <w:sz w:val="20"/>
          <w:szCs w:val="20"/>
          <w:lang/>
        </w:rPr>
        <w:t xml:space="preserve"> 4)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и 5)</w:t>
      </w:r>
    </w:p>
    <w:p w:rsidR="00C51A4F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72263790"/>
    </w:p>
    <w:p w:rsidR="008A0D35" w:rsidRPr="00916EC9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66540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ТРЕНУТНО СТАЊЕ ВАШЕ КУЋЕ/СТАНА</w:t>
      </w:r>
    </w:p>
    <w:tbl>
      <w:tblPr>
        <w:tblStyle w:val="TableGrid"/>
        <w:tblW w:w="4338" w:type="pct"/>
        <w:tblLook w:val="04A0"/>
      </w:tblPr>
      <w:tblGrid>
        <w:gridCol w:w="3588"/>
        <w:gridCol w:w="5969"/>
      </w:tblGrid>
      <w:tr w:rsidR="008A0D35" w:rsidRPr="0066540E" w:rsidTr="00B64505">
        <w:tc>
          <w:tcPr>
            <w:tcW w:w="1877" w:type="pct"/>
          </w:tcPr>
          <w:p w:rsidR="008A0D35" w:rsidRPr="0066540E" w:rsidRDefault="00556FCB" w:rsidP="004B4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r w:rsidR="00D0707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куће/стана</w:t>
            </w:r>
            <w:r w:rsidR="00D0707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 квадратним</w:t>
            </w:r>
            <w:r w:rsidR="00D0707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r w:rsidR="00D0707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B84EE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D0707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B84EE2">
              <w:rPr>
                <w:rFonts w:ascii="Times New Roman" w:hAnsi="Times New Roman" w:cs="Times New Roman"/>
                <w:sz w:val="24"/>
                <w:szCs w:val="24"/>
              </w:rPr>
              <w:t>Решења о порезу</w:t>
            </w:r>
            <w:r w:rsidR="00D0707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B84EE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0707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B84EE2">
              <w:rPr>
                <w:rFonts w:ascii="Times New Roman" w:hAnsi="Times New Roman" w:cs="Times New Roman"/>
                <w:sz w:val="24"/>
                <w:szCs w:val="24"/>
              </w:rPr>
              <w:t>имовину</w:t>
            </w:r>
          </w:p>
        </w:tc>
        <w:tc>
          <w:tcPr>
            <w:tcW w:w="3123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66540E" w:rsidTr="00B64505">
        <w:tc>
          <w:tcPr>
            <w:tcW w:w="1877" w:type="pct"/>
          </w:tcPr>
          <w:p w:rsidR="008A0D35" w:rsidRDefault="008A0D35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r w:rsidR="00D0707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r w:rsidR="00D0707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 w:rsidR="00D0707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станује у</w:t>
            </w:r>
            <w:r w:rsidR="00D0707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објект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650A2A" w:rsidRPr="0066540E" w:rsidRDefault="00650A2A" w:rsidP="004B4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3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775046" w:rsidRPr="0066540E" w:rsidTr="00B64505">
        <w:trPr>
          <w:trHeight w:val="686"/>
        </w:trPr>
        <w:tc>
          <w:tcPr>
            <w:tcW w:w="1877" w:type="pct"/>
          </w:tcPr>
          <w:p w:rsidR="00775046" w:rsidRDefault="0077504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r w:rsidR="00D0707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спратова у објекту</w:t>
            </w:r>
          </w:p>
          <w:p w:rsidR="004F2A9E" w:rsidRPr="0066540E" w:rsidRDefault="004F2A9E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pct"/>
          </w:tcPr>
          <w:p w:rsidR="00775046" w:rsidRDefault="00775046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A0D35" w:rsidRPr="0066540E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5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/>
      </w:tblPr>
      <w:tblGrid>
        <w:gridCol w:w="9556"/>
      </w:tblGrid>
      <w:tr w:rsidR="0066540E" w:rsidRPr="0066540E" w:rsidTr="00B64505">
        <w:trPr>
          <w:trHeight w:val="389"/>
        </w:trPr>
        <w:tc>
          <w:tcPr>
            <w:tcW w:w="9556" w:type="dxa"/>
            <w:vAlign w:val="center"/>
          </w:tcPr>
          <w:p w:rsidR="0066540E" w:rsidRPr="00B84152" w:rsidRDefault="00A00A87" w:rsidP="00A00A8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  <w:r w:rsidR="00B84152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потребно</w:t>
            </w:r>
            <w:r w:rsidR="00D07079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 xml:space="preserve"> </w:t>
            </w:r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је</w:t>
            </w:r>
            <w:r w:rsidR="00D07079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 xml:space="preserve"> </w:t>
            </w:r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r w:rsidR="00D07079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 xml:space="preserve"> </w:t>
            </w:r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заокружите</w:t>
            </w:r>
            <w:r w:rsidR="00D07079">
              <w:rPr>
                <w:rFonts w:ascii="Times New Roman" w:eastAsia="Times New Roman" w:hAnsi="Times New Roman" w:cs="Times New Roman"/>
                <w:b/>
                <w:sz w:val="20"/>
                <w:szCs w:val="20"/>
                <w:lang/>
              </w:rPr>
              <w:t xml:space="preserve"> </w:t>
            </w:r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одговор</w:t>
            </w:r>
            <w:r w:rsidR="00B84152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66540E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00A87" w:rsidRPr="0066540E" w:rsidTr="00B64505">
        <w:trPr>
          <w:trHeight w:val="338"/>
        </w:trPr>
        <w:tc>
          <w:tcPr>
            <w:tcW w:w="9556" w:type="dxa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A00A87" w:rsidRPr="0066540E" w:rsidTr="00B64505">
        <w:trPr>
          <w:trHeight w:val="346"/>
        </w:trPr>
        <w:tc>
          <w:tcPr>
            <w:tcW w:w="9556" w:type="dxa"/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</w:tr>
      <w:tr w:rsidR="00A00A87" w:rsidRPr="0066540E" w:rsidTr="00B64505">
        <w:trPr>
          <w:trHeight w:val="346"/>
        </w:trPr>
        <w:tc>
          <w:tcPr>
            <w:tcW w:w="9556" w:type="dxa"/>
            <w:vAlign w:val="bottom"/>
          </w:tcPr>
          <w:p w:rsidR="00A00A87" w:rsidRDefault="00A00A87" w:rsidP="00A00A8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термичком изолацијом</w:t>
            </w:r>
          </w:p>
        </w:tc>
      </w:tr>
      <w:tr w:rsidR="00A00A87" w:rsidRPr="0066540E" w:rsidTr="00B64505">
        <w:trPr>
          <w:trHeight w:val="346"/>
        </w:trPr>
        <w:tc>
          <w:tcPr>
            <w:tcW w:w="9556" w:type="dxa"/>
            <w:vAlign w:val="bottom"/>
          </w:tcPr>
          <w:p w:rsidR="00A00A87" w:rsidRDefault="00A00A87" w:rsidP="00A00A8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:rsidR="0066540E" w:rsidRP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EC9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/>
      </w:tblPr>
      <w:tblGrid>
        <w:gridCol w:w="9356"/>
      </w:tblGrid>
      <w:tr w:rsidR="0066540E" w:rsidRPr="0066540E" w:rsidTr="0066540E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40E" w:rsidRPr="0066540E" w:rsidRDefault="009242B9" w:rsidP="00FC228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0D070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 w:rsidR="00D07079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</w:t>
            </w:r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грејања:</w:t>
            </w:r>
          </w:p>
        </w:tc>
      </w:tr>
      <w:tr w:rsidR="00A00A87" w:rsidRPr="0066540E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A00A87" w:rsidRPr="0066540E" w:rsidTr="0066540E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A00A87" w:rsidRPr="0066540E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A00A87" w:rsidRPr="0066540E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гас/пелет/даљинско грејање</w:t>
            </w:r>
          </w:p>
        </w:tc>
      </w:tr>
    </w:tbl>
    <w:p w:rsidR="0066540E" w:rsidRP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40E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Pr="00916EC9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r w:rsidR="00D07079">
        <w:rPr>
          <w:rFonts w:ascii="Times New Roman" w:eastAsia="Times New Roman" w:hAnsi="Times New Roman" w:cs="Times New Roman"/>
          <w:sz w:val="20"/>
          <w:szCs w:val="20"/>
          <w:lang/>
        </w:rPr>
        <w:t xml:space="preserve"> </w:t>
      </w:r>
      <w:r w:rsidRPr="00916EC9">
        <w:rPr>
          <w:rFonts w:ascii="Times New Roman" w:eastAsia="Times New Roman" w:hAnsi="Times New Roman" w:cs="Times New Roman"/>
          <w:sz w:val="20"/>
          <w:szCs w:val="20"/>
        </w:rPr>
        <w:t>је</w:t>
      </w:r>
      <w:r w:rsidR="00D07079">
        <w:rPr>
          <w:rFonts w:ascii="Times New Roman" w:eastAsia="Times New Roman" w:hAnsi="Times New Roman" w:cs="Times New Roman"/>
          <w:sz w:val="20"/>
          <w:szCs w:val="20"/>
          <w:lang/>
        </w:rPr>
        <w:t xml:space="preserve"> </w:t>
      </w:r>
      <w:r w:rsidRPr="00916EC9">
        <w:rPr>
          <w:rFonts w:ascii="Times New Roman" w:eastAsia="Times New Roman" w:hAnsi="Times New Roman" w:cs="Times New Roman"/>
          <w:sz w:val="20"/>
          <w:szCs w:val="20"/>
        </w:rPr>
        <w:t>да</w:t>
      </w:r>
      <w:r w:rsidR="00D07079">
        <w:rPr>
          <w:rFonts w:ascii="Times New Roman" w:eastAsia="Times New Roman" w:hAnsi="Times New Roman" w:cs="Times New Roman"/>
          <w:sz w:val="20"/>
          <w:szCs w:val="20"/>
          <w:lang/>
        </w:rPr>
        <w:t xml:space="preserve"> </w:t>
      </w:r>
      <w:r w:rsidRPr="00916EC9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r w:rsidR="00D07079">
        <w:rPr>
          <w:rFonts w:ascii="Times New Roman" w:eastAsia="Times New Roman" w:hAnsi="Times New Roman" w:cs="Times New Roman"/>
          <w:sz w:val="20"/>
          <w:szCs w:val="20"/>
          <w:lang/>
        </w:rPr>
        <w:t xml:space="preserve"> </w:t>
      </w:r>
      <w:r w:rsidRPr="00916EC9">
        <w:rPr>
          <w:rFonts w:ascii="Times New Roman" w:eastAsia="Times New Roman" w:hAnsi="Times New Roman" w:cs="Times New Roman"/>
          <w:sz w:val="20"/>
          <w:szCs w:val="20"/>
        </w:rPr>
        <w:t>одговор</w:t>
      </w:r>
    </w:p>
    <w:p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447" w:type="dxa"/>
        <w:tblInd w:w="-94" w:type="dxa"/>
        <w:tblCellMar>
          <w:left w:w="101" w:type="dxa"/>
          <w:right w:w="115" w:type="dxa"/>
        </w:tblCellMar>
        <w:tblLook w:val="04A0"/>
      </w:tblPr>
      <w:tblGrid>
        <w:gridCol w:w="9447"/>
      </w:tblGrid>
      <w:tr w:rsidR="00A0389E" w:rsidTr="00A0389E">
        <w:trPr>
          <w:trHeight w:val="352"/>
        </w:trPr>
        <w:tc>
          <w:tcPr>
            <w:tcW w:w="9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bottom"/>
            <w:hideMark/>
          </w:tcPr>
          <w:p w:rsidR="00A0389E" w:rsidRPr="00C86291" w:rsidRDefault="004F2A9E" w:rsidP="00C862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Потрошна вода за домаћинство </w:t>
            </w:r>
            <w:r w:rsidR="00A0389E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се греје на: (само за меру</w:t>
            </w:r>
            <w:r w:rsidR="00C86291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уградње</w:t>
            </w:r>
            <w:r w:rsidR="00A0389E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соларних колектора</w:t>
            </w:r>
            <w:r w:rsidR="00C86291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</w:tr>
      <w:tr w:rsidR="00A0389E" w:rsidTr="00A0389E">
        <w:trPr>
          <w:trHeight w:val="346"/>
        </w:trPr>
        <w:tc>
          <w:tcPr>
            <w:tcW w:w="9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0389E" w:rsidRDefault="00A0389E">
            <w:pPr>
              <w:ind w:left="22" w:righ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Угаљ/ ложуље,/мазут</w:t>
            </w:r>
          </w:p>
        </w:tc>
      </w:tr>
      <w:tr w:rsidR="00A0389E" w:rsidTr="00A0389E">
        <w:trPr>
          <w:trHeight w:val="343"/>
        </w:trPr>
        <w:tc>
          <w:tcPr>
            <w:tcW w:w="9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0389E" w:rsidRDefault="00A0389E">
            <w:pPr>
              <w:ind w:left="22" w:righ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Електричнаенергија</w:t>
            </w:r>
          </w:p>
        </w:tc>
      </w:tr>
      <w:tr w:rsidR="00A0389E" w:rsidTr="00A0389E">
        <w:trPr>
          <w:trHeight w:val="346"/>
        </w:trPr>
        <w:tc>
          <w:tcPr>
            <w:tcW w:w="9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0389E" w:rsidRDefault="00A0389E">
            <w:pPr>
              <w:ind w:left="14" w:righ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Дрвa</w:t>
            </w:r>
          </w:p>
        </w:tc>
      </w:tr>
      <w:tr w:rsidR="00A0389E" w:rsidTr="00A0389E">
        <w:trPr>
          <w:trHeight w:val="353"/>
        </w:trPr>
        <w:tc>
          <w:tcPr>
            <w:tcW w:w="9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A0389E" w:rsidRDefault="00A0389E">
            <w:pPr>
              <w:ind w:left="14" w:righ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Природни гас/пелет/даљинско грејање</w:t>
            </w:r>
          </w:p>
        </w:tc>
      </w:tr>
    </w:tbl>
    <w:p w:rsidR="00A0389E" w:rsidRPr="00916EC9" w:rsidRDefault="00A0389E" w:rsidP="00A038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6EC9">
        <w:rPr>
          <w:rFonts w:ascii="Times New Roman" w:eastAsia="Times New Roman" w:hAnsi="Times New Roman" w:cs="Times New Roman"/>
          <w:sz w:val="20"/>
          <w:szCs w:val="20"/>
        </w:rPr>
        <w:t>* потребно</w:t>
      </w:r>
      <w:r w:rsidR="00D07079">
        <w:rPr>
          <w:rFonts w:ascii="Times New Roman" w:eastAsia="Times New Roman" w:hAnsi="Times New Roman" w:cs="Times New Roman"/>
          <w:sz w:val="20"/>
          <w:szCs w:val="20"/>
          <w:lang/>
        </w:rPr>
        <w:t xml:space="preserve"> </w:t>
      </w:r>
      <w:r w:rsidRPr="00916EC9">
        <w:rPr>
          <w:rFonts w:ascii="Times New Roman" w:eastAsia="Times New Roman" w:hAnsi="Times New Roman" w:cs="Times New Roman"/>
          <w:sz w:val="20"/>
          <w:szCs w:val="20"/>
        </w:rPr>
        <w:t>је</w:t>
      </w:r>
      <w:r w:rsidR="00D07079">
        <w:rPr>
          <w:rFonts w:ascii="Times New Roman" w:eastAsia="Times New Roman" w:hAnsi="Times New Roman" w:cs="Times New Roman"/>
          <w:sz w:val="20"/>
          <w:szCs w:val="20"/>
          <w:lang/>
        </w:rPr>
        <w:t xml:space="preserve"> </w:t>
      </w:r>
      <w:r w:rsidRPr="00916EC9">
        <w:rPr>
          <w:rFonts w:ascii="Times New Roman" w:eastAsia="Times New Roman" w:hAnsi="Times New Roman" w:cs="Times New Roman"/>
          <w:sz w:val="20"/>
          <w:szCs w:val="20"/>
        </w:rPr>
        <w:t>да</w:t>
      </w:r>
      <w:r w:rsidR="00D07079">
        <w:rPr>
          <w:rFonts w:ascii="Times New Roman" w:eastAsia="Times New Roman" w:hAnsi="Times New Roman" w:cs="Times New Roman"/>
          <w:sz w:val="20"/>
          <w:szCs w:val="20"/>
          <w:lang/>
        </w:rPr>
        <w:t xml:space="preserve"> </w:t>
      </w:r>
      <w:r w:rsidRPr="00916EC9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r w:rsidR="00D07079">
        <w:rPr>
          <w:rFonts w:ascii="Times New Roman" w:eastAsia="Times New Roman" w:hAnsi="Times New Roman" w:cs="Times New Roman"/>
          <w:sz w:val="20"/>
          <w:szCs w:val="20"/>
          <w:lang/>
        </w:rPr>
        <w:t xml:space="preserve"> </w:t>
      </w:r>
      <w:r w:rsidRPr="00916EC9">
        <w:rPr>
          <w:rFonts w:ascii="Times New Roman" w:eastAsia="Times New Roman" w:hAnsi="Times New Roman" w:cs="Times New Roman"/>
          <w:sz w:val="20"/>
          <w:szCs w:val="20"/>
        </w:rPr>
        <w:t>одговор</w:t>
      </w:r>
    </w:p>
    <w:p w:rsidR="00916EC9" w:rsidRDefault="00916EC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C747B" w:rsidRDefault="00EC747B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C747B" w:rsidRPr="00EC747B" w:rsidRDefault="00EC747B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323"/>
      </w:tblGrid>
      <w:tr w:rsidR="00916EC9" w:rsidTr="00762C0D">
        <w:tc>
          <w:tcPr>
            <w:tcW w:w="9323" w:type="dxa"/>
          </w:tcPr>
          <w:p w:rsidR="00916EC9" w:rsidRPr="00B66347" w:rsidRDefault="00916EC9" w:rsidP="00B66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r w:rsidR="00D07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</w:t>
            </w:r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вашем објекту</w:t>
            </w:r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16EC9" w:rsidTr="00DC708F">
        <w:tc>
          <w:tcPr>
            <w:tcW w:w="9323" w:type="dxa"/>
            <w:vAlign w:val="center"/>
          </w:tcPr>
          <w:p w:rsidR="00916EC9" w:rsidRPr="00916EC9" w:rsidRDefault="003E5425" w:rsidP="00916EC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ЈЕДНОСТРУКИ</w:t>
            </w:r>
            <w:r w:rsidR="00D0707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916EC9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r w:rsidR="00D07079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916EC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прозори</w:t>
            </w:r>
          </w:p>
          <w:p w:rsidR="00916EC9" w:rsidRPr="003E5425" w:rsidRDefault="00871655" w:rsidP="00916EC9">
            <w:pPr>
              <w:pStyle w:val="ListParagraph"/>
              <w:ind w:left="487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Пример</w:t>
            </w:r>
            <w:r w:rsidR="000B5B83"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916EC9" w:rsidRDefault="00916EC9" w:rsidP="00916EC9">
            <w:pPr>
              <w:pStyle w:val="ListParagraph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462535" cy="1965960"/>
                  <wp:effectExtent l="1905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535" cy="1965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A0ADF">
              <w:rPr>
                <w:noProof/>
                <w:lang w:val="en-US"/>
              </w:rPr>
              <w:drawing>
                <wp:inline distT="0" distB="0" distL="0" distR="0">
                  <wp:extent cx="2887551" cy="2011680"/>
                  <wp:effectExtent l="19050" t="0" r="8049" b="0"/>
                  <wp:docPr id="3" name="Picture 1" descr="Open Wooden Window High Res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en Wooden Window High Res Stock Imag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4151" t="2338" r="3494" b="8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551" cy="201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6EC9" w:rsidRDefault="00916EC9" w:rsidP="00916E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916EC9" w:rsidRDefault="00916EC9" w:rsidP="00916E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66347" w:rsidTr="00EC747B">
        <w:trPr>
          <w:trHeight w:val="4319"/>
        </w:trPr>
        <w:tc>
          <w:tcPr>
            <w:tcW w:w="9323" w:type="dxa"/>
            <w:vAlign w:val="center"/>
          </w:tcPr>
          <w:p w:rsidR="00B66347" w:rsidRDefault="003A361B" w:rsidP="00916EC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ДВОСТРУКИ</w:t>
            </w:r>
            <w:r w:rsidR="00D0707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="003E542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66347" w:rsidRPr="00916EC9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r w:rsidR="00B66347" w:rsidRPr="00916EC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</w:t>
            </w:r>
          </w:p>
          <w:p w:rsidR="00B66347" w:rsidRPr="003E5425" w:rsidRDefault="00EC747B" w:rsidP="00B66347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80768" behindDoc="0" locked="0" layoutInCell="1" allowOverlap="1">
                  <wp:simplePos x="3926032" y="4814455"/>
                  <wp:positionH relativeFrom="margin">
                    <wp:posOffset>3624580</wp:posOffset>
                  </wp:positionH>
                  <wp:positionV relativeFrom="margin">
                    <wp:posOffset>325120</wp:posOffset>
                  </wp:positionV>
                  <wp:extent cx="1489075" cy="2377440"/>
                  <wp:effectExtent l="19050" t="0" r="0" b="0"/>
                  <wp:wrapSquare wrapText="bothSides"/>
                  <wp:docPr id="1" name="Picture 0" descr="1895534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9553414.png"/>
                          <pic:cNvPicPr/>
                        </pic:nvPicPr>
                        <pic:blipFill>
                          <a:blip r:embed="rId10"/>
                          <a:srcRect l="15194" t="2121" r="30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075" cy="237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71655"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</w:t>
            </w:r>
            <w:r w:rsidR="003E5425"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871655"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B66347" w:rsidRPr="00EC747B" w:rsidRDefault="00B66347" w:rsidP="00EC747B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379029" cy="2377440"/>
                  <wp:effectExtent l="19050" t="0" r="2221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029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B80" w:rsidTr="008A0ADF">
        <w:trPr>
          <w:trHeight w:val="2582"/>
        </w:trPr>
        <w:tc>
          <w:tcPr>
            <w:tcW w:w="9323" w:type="dxa"/>
          </w:tcPr>
          <w:p w:rsidR="00EC747B" w:rsidRDefault="00EC747B" w:rsidP="008A0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margin">
                    <wp:posOffset>3703955</wp:posOffset>
                  </wp:positionH>
                  <wp:positionV relativeFrom="margin">
                    <wp:posOffset>226060</wp:posOffset>
                  </wp:positionV>
                  <wp:extent cx="1293495" cy="1717675"/>
                  <wp:effectExtent l="19050" t="0" r="1905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resek-51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8310" t="8257" r="18861" b="7731"/>
                          <a:stretch/>
                        </pic:blipFill>
                        <pic:spPr bwMode="auto">
                          <a:xfrm>
                            <a:off x="0" y="0"/>
                            <a:ext cx="1293495" cy="171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margin">
                    <wp:posOffset>884555</wp:posOffset>
                  </wp:positionH>
                  <wp:positionV relativeFrom="margin">
                    <wp:posOffset>226060</wp:posOffset>
                  </wp:positionV>
                  <wp:extent cx="1317625" cy="1717675"/>
                  <wp:effectExtent l="19050" t="0" r="0" b="0"/>
                  <wp:wrapSquare wrapText="bothSides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ugi prozor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8335" t="5152" r="9047" b="4929"/>
                          <a:stretch/>
                        </pic:blipFill>
                        <pic:spPr bwMode="auto">
                          <a:xfrm>
                            <a:off x="0" y="0"/>
                            <a:ext cx="1317625" cy="171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8A0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8A0ADF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</w:t>
            </w:r>
            <w:r w:rsidR="003A361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једноструки</w:t>
            </w:r>
            <w:r w:rsidR="0062535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 са</w:t>
            </w:r>
            <w:r w:rsidR="00D0707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A361B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  <w:r w:rsidR="003A361B" w:rsidRPr="0066540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ПЛИМ</w:t>
            </w:r>
            <w:r w:rsidR="003A361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(ВАКУ</w:t>
            </w:r>
            <w:bookmarkStart w:id="1" w:name="_GoBack"/>
            <w:bookmarkEnd w:id="1"/>
            <w:r w:rsidR="003A361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УМ)</w:t>
            </w:r>
            <w:r w:rsidR="003A361B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СТАКЛОМ</w:t>
            </w: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8A0ADF" w:rsidRDefault="00EC747B" w:rsidP="008A0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347" w:rsidTr="00EC747B">
        <w:trPr>
          <w:trHeight w:val="2420"/>
        </w:trPr>
        <w:tc>
          <w:tcPr>
            <w:tcW w:w="9323" w:type="dxa"/>
          </w:tcPr>
          <w:p w:rsidR="00B84152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B66347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ПВЦ или</w:t>
            </w:r>
            <w:r w:rsidR="00D07079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B66347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алуминијумски</w:t>
            </w:r>
            <w:r w:rsidR="00D07079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B66347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прозор</w:t>
            </w:r>
          </w:p>
          <w:p w:rsidR="00EC747B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margin">
                    <wp:posOffset>1071880</wp:posOffset>
                  </wp:positionH>
                  <wp:positionV relativeFrom="margin">
                    <wp:posOffset>290195</wp:posOffset>
                  </wp:positionV>
                  <wp:extent cx="819150" cy="1198245"/>
                  <wp:effectExtent l="19050" t="0" r="0" b="0"/>
                  <wp:wrapSquare wrapText="bothSides"/>
                  <wp:docPr id="6" name="Picture 9" descr="pvc section 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c section view.jpg"/>
                          <pic:cNvPicPr/>
                        </pic:nvPicPr>
                        <pic:blipFill>
                          <a:blip r:embed="rId14">
                            <a:lum/>
                          </a:blip>
                          <a:srcRect l="4894" t="4396" r="3991" b="8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19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Пример:</w:t>
            </w:r>
          </w:p>
          <w:p w:rsidR="00EC747B" w:rsidRPr="00EC747B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6540E" w:rsidRPr="003E5425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E5425">
        <w:rPr>
          <w:rFonts w:ascii="Times New Roman" w:eastAsia="Times New Roman" w:hAnsi="Times New Roman" w:cs="Times New Roman"/>
          <w:sz w:val="20"/>
          <w:szCs w:val="20"/>
        </w:rPr>
        <w:t>* потребно</w:t>
      </w:r>
      <w:r w:rsidR="00D07079">
        <w:rPr>
          <w:rFonts w:ascii="Times New Roman" w:eastAsia="Times New Roman" w:hAnsi="Times New Roman" w:cs="Times New Roman"/>
          <w:sz w:val="20"/>
          <w:szCs w:val="20"/>
          <w:lang/>
        </w:rPr>
        <w:t xml:space="preserve"> </w:t>
      </w:r>
      <w:r w:rsidRPr="003E5425">
        <w:rPr>
          <w:rFonts w:ascii="Times New Roman" w:eastAsia="Times New Roman" w:hAnsi="Times New Roman" w:cs="Times New Roman"/>
          <w:sz w:val="20"/>
          <w:szCs w:val="20"/>
        </w:rPr>
        <w:t>је</w:t>
      </w:r>
      <w:r w:rsidR="00D07079">
        <w:rPr>
          <w:rFonts w:ascii="Times New Roman" w:eastAsia="Times New Roman" w:hAnsi="Times New Roman" w:cs="Times New Roman"/>
          <w:sz w:val="20"/>
          <w:szCs w:val="20"/>
          <w:lang/>
        </w:rPr>
        <w:t xml:space="preserve"> </w:t>
      </w:r>
      <w:r w:rsidRPr="003E5425">
        <w:rPr>
          <w:rFonts w:ascii="Times New Roman" w:eastAsia="Times New Roman" w:hAnsi="Times New Roman" w:cs="Times New Roman"/>
          <w:sz w:val="20"/>
          <w:szCs w:val="20"/>
        </w:rPr>
        <w:t>да</w:t>
      </w:r>
      <w:r w:rsidR="00D07079">
        <w:rPr>
          <w:rFonts w:ascii="Times New Roman" w:eastAsia="Times New Roman" w:hAnsi="Times New Roman" w:cs="Times New Roman"/>
          <w:sz w:val="20"/>
          <w:szCs w:val="20"/>
          <w:lang/>
        </w:rPr>
        <w:t xml:space="preserve"> </w:t>
      </w:r>
      <w:r w:rsidRPr="003E5425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r w:rsidR="00D07079">
        <w:rPr>
          <w:rFonts w:ascii="Times New Roman" w:eastAsia="Times New Roman" w:hAnsi="Times New Roman" w:cs="Times New Roman"/>
          <w:sz w:val="20"/>
          <w:szCs w:val="20"/>
          <w:lang/>
        </w:rPr>
        <w:t xml:space="preserve"> </w:t>
      </w:r>
      <w:r w:rsidRPr="003E5425">
        <w:rPr>
          <w:rFonts w:ascii="Times New Roman" w:eastAsia="Times New Roman" w:hAnsi="Times New Roman" w:cs="Times New Roman"/>
          <w:sz w:val="20"/>
          <w:szCs w:val="20"/>
        </w:rPr>
        <w:t>одговор</w:t>
      </w:r>
    </w:p>
    <w:bookmarkEnd w:id="0"/>
    <w:p w:rsidR="0066540E" w:rsidRPr="0066540E" w:rsidRDefault="0066540E" w:rsidP="0066035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643B5" w:rsidRDefault="00C462E1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F22C3C">
        <w:rPr>
          <w:rFonts w:ascii="Times New Roman" w:hAnsi="Times New Roman" w:cs="Times New Roman"/>
          <w:sz w:val="24"/>
          <w:szCs w:val="24"/>
        </w:rPr>
        <w:t xml:space="preserve">Напомена: </w:t>
      </w:r>
    </w:p>
    <w:p w:rsidR="004643B5" w:rsidRDefault="00C86291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C86291">
        <w:rPr>
          <w:rFonts w:ascii="Times New Roman" w:hAnsi="Times New Roman" w:cs="Times New Roman"/>
          <w:sz w:val="24"/>
          <w:szCs w:val="24"/>
        </w:rPr>
        <w:t>Оцењивање и рангирање</w:t>
      </w:r>
      <w:r w:rsidR="00D0707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C86291">
        <w:rPr>
          <w:rFonts w:ascii="Times New Roman" w:hAnsi="Times New Roman" w:cs="Times New Roman"/>
          <w:sz w:val="24"/>
          <w:szCs w:val="24"/>
        </w:rPr>
        <w:t>пројеката</w:t>
      </w:r>
      <w:r w:rsidR="00D0707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4E14BD">
        <w:rPr>
          <w:rFonts w:ascii="Times New Roman" w:hAnsi="Times New Roman" w:cs="Times New Roman"/>
          <w:sz w:val="24"/>
          <w:szCs w:val="24"/>
        </w:rPr>
        <w:t>врши</w:t>
      </w:r>
      <w:r w:rsidR="00D0707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4E14BD">
        <w:rPr>
          <w:rFonts w:ascii="Times New Roman" w:hAnsi="Times New Roman" w:cs="Times New Roman"/>
          <w:sz w:val="24"/>
          <w:szCs w:val="24"/>
        </w:rPr>
        <w:t>се у складу</w:t>
      </w:r>
      <w:r w:rsidR="00D0707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4E14BD">
        <w:rPr>
          <w:rFonts w:ascii="Times New Roman" w:hAnsi="Times New Roman" w:cs="Times New Roman"/>
          <w:sz w:val="24"/>
          <w:szCs w:val="24"/>
        </w:rPr>
        <w:t>са</w:t>
      </w:r>
      <w:r w:rsidR="00D07079">
        <w:rPr>
          <w:rFonts w:ascii="Times New Roman" w:hAnsi="Times New Roman" w:cs="Times New Roman"/>
          <w:sz w:val="24"/>
          <w:szCs w:val="24"/>
          <w:lang/>
        </w:rPr>
        <w:t xml:space="preserve"> П</w:t>
      </w:r>
      <w:r w:rsidRPr="00C86291">
        <w:rPr>
          <w:rFonts w:ascii="Times New Roman" w:hAnsi="Times New Roman" w:cs="Times New Roman"/>
          <w:sz w:val="24"/>
          <w:szCs w:val="24"/>
        </w:rPr>
        <w:t>равилником</w:t>
      </w:r>
      <w:r w:rsidR="004E14BD">
        <w:rPr>
          <w:rFonts w:ascii="Times New Roman" w:hAnsi="Times New Roman" w:cs="Times New Roman"/>
          <w:sz w:val="24"/>
          <w:szCs w:val="24"/>
          <w:lang w:val="sr-Cyrl-CS"/>
        </w:rPr>
        <w:t xml:space="preserve"> којим се уређује расподела средстава града/општине</w:t>
      </w:r>
      <w:r w:rsidRPr="00C86291">
        <w:rPr>
          <w:rFonts w:ascii="Times New Roman" w:hAnsi="Times New Roman" w:cs="Times New Roman"/>
          <w:sz w:val="24"/>
          <w:szCs w:val="24"/>
        </w:rPr>
        <w:t xml:space="preserve"> и применом</w:t>
      </w:r>
      <w:r w:rsidR="00DF00E0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C86291">
        <w:rPr>
          <w:rFonts w:ascii="Times New Roman" w:hAnsi="Times New Roman" w:cs="Times New Roman"/>
          <w:sz w:val="24"/>
          <w:szCs w:val="24"/>
        </w:rPr>
        <w:t>критеријума</w:t>
      </w:r>
      <w:r w:rsidR="00DF00E0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C86291">
        <w:rPr>
          <w:rFonts w:ascii="Times New Roman" w:hAnsi="Times New Roman" w:cs="Times New Roman"/>
          <w:sz w:val="24"/>
          <w:szCs w:val="24"/>
        </w:rPr>
        <w:t>из</w:t>
      </w:r>
      <w:r w:rsidR="00DF00E0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C86291">
        <w:rPr>
          <w:rFonts w:ascii="Times New Roman" w:hAnsi="Times New Roman" w:cs="Times New Roman"/>
          <w:sz w:val="24"/>
          <w:szCs w:val="24"/>
        </w:rPr>
        <w:t>одељка</w:t>
      </w:r>
      <w:r w:rsidR="003624E4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C86291">
        <w:rPr>
          <w:rFonts w:ascii="Times New Roman" w:hAnsi="Times New Roman" w:cs="Times New Roman"/>
          <w:sz w:val="24"/>
          <w:szCs w:val="24"/>
        </w:rPr>
        <w:t>VIII  Јавног</w:t>
      </w:r>
      <w:r w:rsidR="00DF00E0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C86291">
        <w:rPr>
          <w:rFonts w:ascii="Times New Roman" w:hAnsi="Times New Roman" w:cs="Times New Roman"/>
          <w:sz w:val="24"/>
          <w:szCs w:val="24"/>
        </w:rPr>
        <w:t>конкурса</w:t>
      </w:r>
      <w:r w:rsidR="004643B5">
        <w:rPr>
          <w:rFonts w:ascii="Times New Roman" w:hAnsi="Times New Roman" w:cs="Times New Roman"/>
          <w:sz w:val="24"/>
          <w:szCs w:val="24"/>
        </w:rPr>
        <w:t>.</w:t>
      </w:r>
    </w:p>
    <w:p w:rsidR="004643B5" w:rsidRDefault="004643B5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F22C3C" w:rsidRPr="00861EFC" w:rsidRDefault="00F22C3C" w:rsidP="00F22C3C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</w:t>
      </w:r>
      <w:r w:rsidR="004643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приликом обиласка објекта подносиоца пријаве </w:t>
      </w:r>
      <w:r w:rsidRPr="00F22C3C">
        <w:rPr>
          <w:rFonts w:ascii="Times New Roman" w:eastAsia="Times New Roman" w:hAnsi="Times New Roman" w:cs="Times New Roman"/>
          <w:sz w:val="24"/>
          <w:szCs w:val="24"/>
        </w:rPr>
        <w:t>констатује</w:t>
      </w:r>
      <w:r w:rsidR="00DF00E0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F22C3C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DF00E0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F22C3C">
        <w:rPr>
          <w:rFonts w:ascii="Times New Roman" w:eastAsia="Times New Roman" w:hAnsi="Times New Roman" w:cs="Times New Roman"/>
          <w:sz w:val="24"/>
          <w:szCs w:val="24"/>
        </w:rPr>
        <w:t>подаци</w:t>
      </w:r>
      <w:r w:rsidR="00DF00E0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4643B5">
        <w:rPr>
          <w:rFonts w:ascii="Times New Roman" w:eastAsia="Times New Roman" w:hAnsi="Times New Roman" w:cs="Times New Roman"/>
          <w:sz w:val="24"/>
          <w:szCs w:val="24"/>
        </w:rPr>
        <w:t>наведени у пријави</w:t>
      </w:r>
      <w:r w:rsidR="00DF00E0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F22C3C">
        <w:rPr>
          <w:rFonts w:ascii="Times New Roman" w:eastAsia="Times New Roman" w:hAnsi="Times New Roman" w:cs="Times New Roman"/>
          <w:sz w:val="24"/>
          <w:szCs w:val="24"/>
        </w:rPr>
        <w:t>нису</w:t>
      </w:r>
      <w:r w:rsidR="00DF00E0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F22C3C">
        <w:rPr>
          <w:rFonts w:ascii="Times New Roman" w:eastAsia="Times New Roman" w:hAnsi="Times New Roman" w:cs="Times New Roman"/>
          <w:sz w:val="24"/>
          <w:szCs w:val="24"/>
        </w:rPr>
        <w:t>истинити, подносилац</w:t>
      </w:r>
      <w:r w:rsidR="00DF00E0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4643B5">
        <w:rPr>
          <w:rFonts w:ascii="Times New Roman" w:eastAsia="Times New Roman" w:hAnsi="Times New Roman" w:cs="Times New Roman"/>
          <w:sz w:val="24"/>
          <w:szCs w:val="24"/>
        </w:rPr>
        <w:t>ће</w:t>
      </w:r>
      <w:r w:rsidR="00DF00E0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4643B5">
        <w:rPr>
          <w:rFonts w:ascii="Times New Roman" w:eastAsia="Times New Roman" w:hAnsi="Times New Roman" w:cs="Times New Roman"/>
          <w:sz w:val="24"/>
          <w:szCs w:val="24"/>
        </w:rPr>
        <w:t>бити</w:t>
      </w:r>
      <w:r w:rsidR="00DF00E0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4643B5">
        <w:rPr>
          <w:rFonts w:ascii="Times New Roman" w:eastAsia="Times New Roman" w:hAnsi="Times New Roman" w:cs="Times New Roman"/>
          <w:sz w:val="24"/>
          <w:szCs w:val="24"/>
        </w:rPr>
        <w:t>дисквалификован</w:t>
      </w:r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30EE3" w:rsidRPr="0066540E" w:rsidRDefault="00030EE3" w:rsidP="0003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0E0" w:rsidRDefault="00DF00E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DF00E0" w:rsidRDefault="00DF00E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DF00E0" w:rsidRDefault="00DF00E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DF00E0" w:rsidRDefault="00DF00E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030EE3" w:rsidRPr="0066540E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>Датум:________202</w:t>
      </w:r>
      <w:r w:rsidR="00A00A87">
        <w:rPr>
          <w:rFonts w:ascii="Times New Roman" w:hAnsi="Times New Roman" w:cs="Times New Roman"/>
          <w:sz w:val="24"/>
          <w:szCs w:val="24"/>
          <w:lang/>
        </w:rPr>
        <w:t>2</w:t>
      </w:r>
      <w:r w:rsidRPr="0066540E">
        <w:rPr>
          <w:rFonts w:ascii="Times New Roman" w:hAnsi="Times New Roman" w:cs="Times New Roman"/>
          <w:sz w:val="24"/>
          <w:szCs w:val="24"/>
        </w:rPr>
        <w:t>.год.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:rsidR="00030EE3" w:rsidRPr="0066540E" w:rsidRDefault="00030EE3" w:rsidP="00E12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ab/>
        <w:t>Потписподносиоцазахтева</w:t>
      </w:r>
    </w:p>
    <w:p w:rsidR="004E14BD" w:rsidRDefault="004E14BD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4BD" w:rsidRDefault="004E14BD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30EE3" w:rsidRPr="0066540E" w:rsidRDefault="004E14BD" w:rsidP="00030E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>---------------------------</w:t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</w:p>
    <w:p w:rsidR="00CB7E8C" w:rsidRPr="002C788C" w:rsidRDefault="00CB7E8C" w:rsidP="002C788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EC747B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40641" w16cid:durableId="249B3434"/>
  <w16cid:commentId w16cid:paraId="7576FC29" w16cid:durableId="249B381E"/>
  <w16cid:commentId w16cid:paraId="4B2F4EFA" w16cid:durableId="249B3A9D"/>
  <w16cid:commentId w16cid:paraId="705489C5" w16cid:durableId="249B3B83"/>
  <w16cid:commentId w16cid:paraId="311E740B" w16cid:durableId="249B3CED"/>
  <w16cid:commentId w16cid:paraId="70388DA6" w16cid:durableId="2488BE6A"/>
  <w16cid:commentId w16cid:paraId="5FE4AA4E" w16cid:durableId="2488AD7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9BA" w:rsidRDefault="00C449BA" w:rsidP="00CB7E8C">
      <w:pPr>
        <w:spacing w:after="0" w:line="240" w:lineRule="auto"/>
      </w:pPr>
      <w:r>
        <w:separator/>
      </w:r>
    </w:p>
  </w:endnote>
  <w:endnote w:type="continuationSeparator" w:id="1">
    <w:p w:rsidR="00C449BA" w:rsidRDefault="00C449BA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9BA" w:rsidRDefault="00C449BA" w:rsidP="00CB7E8C">
      <w:pPr>
        <w:spacing w:after="0" w:line="240" w:lineRule="auto"/>
      </w:pPr>
      <w:r>
        <w:separator/>
      </w:r>
    </w:p>
  </w:footnote>
  <w:footnote w:type="continuationSeparator" w:id="1">
    <w:p w:rsidR="00C449BA" w:rsidRDefault="00C449BA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5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9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7"/>
  </w:num>
  <w:num w:numId="5">
    <w:abstractNumId w:val="13"/>
  </w:num>
  <w:num w:numId="6">
    <w:abstractNumId w:val="27"/>
  </w:num>
  <w:num w:numId="7">
    <w:abstractNumId w:val="11"/>
  </w:num>
  <w:num w:numId="8">
    <w:abstractNumId w:val="14"/>
  </w:num>
  <w:num w:numId="9">
    <w:abstractNumId w:val="29"/>
  </w:num>
  <w:num w:numId="10">
    <w:abstractNumId w:val="28"/>
  </w:num>
  <w:num w:numId="11">
    <w:abstractNumId w:val="6"/>
  </w:num>
  <w:num w:numId="12">
    <w:abstractNumId w:val="26"/>
  </w:num>
  <w:num w:numId="13">
    <w:abstractNumId w:val="20"/>
  </w:num>
  <w:num w:numId="14">
    <w:abstractNumId w:val="2"/>
  </w:num>
  <w:num w:numId="15">
    <w:abstractNumId w:val="8"/>
  </w:num>
  <w:num w:numId="16">
    <w:abstractNumId w:val="18"/>
  </w:num>
  <w:num w:numId="17">
    <w:abstractNumId w:val="25"/>
  </w:num>
  <w:num w:numId="18">
    <w:abstractNumId w:val="17"/>
  </w:num>
  <w:num w:numId="19">
    <w:abstractNumId w:val="0"/>
  </w:num>
  <w:num w:numId="20">
    <w:abstractNumId w:val="10"/>
  </w:num>
  <w:num w:numId="21">
    <w:abstractNumId w:val="3"/>
  </w:num>
  <w:num w:numId="22">
    <w:abstractNumId w:val="5"/>
  </w:num>
  <w:num w:numId="23">
    <w:abstractNumId w:val="21"/>
  </w:num>
  <w:num w:numId="24">
    <w:abstractNumId w:val="9"/>
  </w:num>
  <w:num w:numId="25">
    <w:abstractNumId w:val="16"/>
  </w:num>
  <w:num w:numId="26">
    <w:abstractNumId w:val="19"/>
  </w:num>
  <w:num w:numId="27">
    <w:abstractNumId w:val="1"/>
  </w:num>
  <w:num w:numId="28">
    <w:abstractNumId w:val="12"/>
  </w:num>
  <w:num w:numId="29">
    <w:abstractNumId w:val="24"/>
  </w:num>
  <w:num w:numId="30">
    <w:abstractNumId w:val="4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1FA6"/>
    <w:rsid w:val="0000263E"/>
    <w:rsid w:val="0001049A"/>
    <w:rsid w:val="000309F7"/>
    <w:rsid w:val="00030EE3"/>
    <w:rsid w:val="00035EFA"/>
    <w:rsid w:val="00041173"/>
    <w:rsid w:val="000458B9"/>
    <w:rsid w:val="00052366"/>
    <w:rsid w:val="00062C9F"/>
    <w:rsid w:val="00096283"/>
    <w:rsid w:val="000A570B"/>
    <w:rsid w:val="000A762E"/>
    <w:rsid w:val="000B5B83"/>
    <w:rsid w:val="000D4ACD"/>
    <w:rsid w:val="000D62C7"/>
    <w:rsid w:val="000F34C9"/>
    <w:rsid w:val="00100950"/>
    <w:rsid w:val="00103269"/>
    <w:rsid w:val="00115E5A"/>
    <w:rsid w:val="00121771"/>
    <w:rsid w:val="001444DB"/>
    <w:rsid w:val="00145D69"/>
    <w:rsid w:val="00155B79"/>
    <w:rsid w:val="00157B30"/>
    <w:rsid w:val="001618A6"/>
    <w:rsid w:val="00165F07"/>
    <w:rsid w:val="001D54C8"/>
    <w:rsid w:val="001F600E"/>
    <w:rsid w:val="0020470D"/>
    <w:rsid w:val="00215AAC"/>
    <w:rsid w:val="002B31BC"/>
    <w:rsid w:val="002B5978"/>
    <w:rsid w:val="002C788C"/>
    <w:rsid w:val="002D1A13"/>
    <w:rsid w:val="002D37E0"/>
    <w:rsid w:val="003624E4"/>
    <w:rsid w:val="00370499"/>
    <w:rsid w:val="003967AD"/>
    <w:rsid w:val="003A361B"/>
    <w:rsid w:val="003D67B7"/>
    <w:rsid w:val="003E5425"/>
    <w:rsid w:val="003E735E"/>
    <w:rsid w:val="00410446"/>
    <w:rsid w:val="004135DF"/>
    <w:rsid w:val="00414D8E"/>
    <w:rsid w:val="00425CAA"/>
    <w:rsid w:val="00436EAA"/>
    <w:rsid w:val="00451A10"/>
    <w:rsid w:val="004643B5"/>
    <w:rsid w:val="004A3D13"/>
    <w:rsid w:val="004A60B6"/>
    <w:rsid w:val="004D2C2E"/>
    <w:rsid w:val="004D6560"/>
    <w:rsid w:val="004D7ACC"/>
    <w:rsid w:val="004E14BD"/>
    <w:rsid w:val="004E3338"/>
    <w:rsid w:val="004F2A9E"/>
    <w:rsid w:val="004F4F22"/>
    <w:rsid w:val="00502488"/>
    <w:rsid w:val="00503952"/>
    <w:rsid w:val="005220B1"/>
    <w:rsid w:val="0052721F"/>
    <w:rsid w:val="00552A02"/>
    <w:rsid w:val="00556FCB"/>
    <w:rsid w:val="0058199F"/>
    <w:rsid w:val="005A2199"/>
    <w:rsid w:val="005C600A"/>
    <w:rsid w:val="005C7FA7"/>
    <w:rsid w:val="005E2557"/>
    <w:rsid w:val="005E6D56"/>
    <w:rsid w:val="00611DB8"/>
    <w:rsid w:val="00612AAC"/>
    <w:rsid w:val="00625354"/>
    <w:rsid w:val="0063538F"/>
    <w:rsid w:val="00636B92"/>
    <w:rsid w:val="00650A2A"/>
    <w:rsid w:val="0065562C"/>
    <w:rsid w:val="00660350"/>
    <w:rsid w:val="0066540E"/>
    <w:rsid w:val="00670599"/>
    <w:rsid w:val="00675765"/>
    <w:rsid w:val="00682E9E"/>
    <w:rsid w:val="00696A29"/>
    <w:rsid w:val="006A0595"/>
    <w:rsid w:val="006C252A"/>
    <w:rsid w:val="006C5E11"/>
    <w:rsid w:val="006E46BB"/>
    <w:rsid w:val="006F1F74"/>
    <w:rsid w:val="007014C4"/>
    <w:rsid w:val="0072339D"/>
    <w:rsid w:val="00725255"/>
    <w:rsid w:val="007354A5"/>
    <w:rsid w:val="0073744E"/>
    <w:rsid w:val="00752669"/>
    <w:rsid w:val="00756C04"/>
    <w:rsid w:val="00770A36"/>
    <w:rsid w:val="00775046"/>
    <w:rsid w:val="00784F8D"/>
    <w:rsid w:val="007E7712"/>
    <w:rsid w:val="007F5D8F"/>
    <w:rsid w:val="00810731"/>
    <w:rsid w:val="00811065"/>
    <w:rsid w:val="00814F24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902AE4"/>
    <w:rsid w:val="00913FD2"/>
    <w:rsid w:val="00916EC9"/>
    <w:rsid w:val="009242B9"/>
    <w:rsid w:val="009471F0"/>
    <w:rsid w:val="0097541E"/>
    <w:rsid w:val="0097747A"/>
    <w:rsid w:val="00983E78"/>
    <w:rsid w:val="00996108"/>
    <w:rsid w:val="009B4BCA"/>
    <w:rsid w:val="009E1035"/>
    <w:rsid w:val="009E2DD9"/>
    <w:rsid w:val="009F3C49"/>
    <w:rsid w:val="00A00A87"/>
    <w:rsid w:val="00A0389E"/>
    <w:rsid w:val="00A51C28"/>
    <w:rsid w:val="00A55C46"/>
    <w:rsid w:val="00A654CB"/>
    <w:rsid w:val="00A77CA4"/>
    <w:rsid w:val="00A85075"/>
    <w:rsid w:val="00A86B80"/>
    <w:rsid w:val="00A86C81"/>
    <w:rsid w:val="00A949DA"/>
    <w:rsid w:val="00AB0591"/>
    <w:rsid w:val="00AE07AA"/>
    <w:rsid w:val="00AE5A07"/>
    <w:rsid w:val="00AF4E34"/>
    <w:rsid w:val="00B159AD"/>
    <w:rsid w:val="00B335B4"/>
    <w:rsid w:val="00B64505"/>
    <w:rsid w:val="00B66347"/>
    <w:rsid w:val="00B730FB"/>
    <w:rsid w:val="00B74A26"/>
    <w:rsid w:val="00B8177E"/>
    <w:rsid w:val="00B84152"/>
    <w:rsid w:val="00B84EE2"/>
    <w:rsid w:val="00B9030F"/>
    <w:rsid w:val="00B90B12"/>
    <w:rsid w:val="00BC3C11"/>
    <w:rsid w:val="00BC770A"/>
    <w:rsid w:val="00BD7CE2"/>
    <w:rsid w:val="00BE3026"/>
    <w:rsid w:val="00BF2099"/>
    <w:rsid w:val="00C02441"/>
    <w:rsid w:val="00C0509B"/>
    <w:rsid w:val="00C449BA"/>
    <w:rsid w:val="00C462E1"/>
    <w:rsid w:val="00C46AE0"/>
    <w:rsid w:val="00C50153"/>
    <w:rsid w:val="00C51A4F"/>
    <w:rsid w:val="00C72B2E"/>
    <w:rsid w:val="00C86291"/>
    <w:rsid w:val="00CB0FBC"/>
    <w:rsid w:val="00CB2FAD"/>
    <w:rsid w:val="00CB7E8C"/>
    <w:rsid w:val="00CC78DF"/>
    <w:rsid w:val="00D07079"/>
    <w:rsid w:val="00D13CF6"/>
    <w:rsid w:val="00D17F10"/>
    <w:rsid w:val="00D24529"/>
    <w:rsid w:val="00D54D97"/>
    <w:rsid w:val="00D55D2F"/>
    <w:rsid w:val="00D745B6"/>
    <w:rsid w:val="00D778AB"/>
    <w:rsid w:val="00D853EF"/>
    <w:rsid w:val="00D94E38"/>
    <w:rsid w:val="00DA40E3"/>
    <w:rsid w:val="00DA53D4"/>
    <w:rsid w:val="00DA7892"/>
    <w:rsid w:val="00DB67CD"/>
    <w:rsid w:val="00DE4C76"/>
    <w:rsid w:val="00DF00E0"/>
    <w:rsid w:val="00DF060B"/>
    <w:rsid w:val="00DF24FD"/>
    <w:rsid w:val="00DF753A"/>
    <w:rsid w:val="00E125BD"/>
    <w:rsid w:val="00E260B3"/>
    <w:rsid w:val="00E3226C"/>
    <w:rsid w:val="00E51326"/>
    <w:rsid w:val="00E602FC"/>
    <w:rsid w:val="00E77614"/>
    <w:rsid w:val="00E824A4"/>
    <w:rsid w:val="00E85733"/>
    <w:rsid w:val="00E919C1"/>
    <w:rsid w:val="00EC747B"/>
    <w:rsid w:val="00EF59A7"/>
    <w:rsid w:val="00F22C3C"/>
    <w:rsid w:val="00F43B94"/>
    <w:rsid w:val="00F46C23"/>
    <w:rsid w:val="00F7002D"/>
    <w:rsid w:val="00F775AD"/>
    <w:rsid w:val="00F927AD"/>
    <w:rsid w:val="00FA01F1"/>
    <w:rsid w:val="00FD4266"/>
    <w:rsid w:val="00FE23DF"/>
    <w:rsid w:val="00FE2666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51517-0F5D-45A4-90F3-6D6E4B72C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nristic</cp:lastModifiedBy>
  <cp:revision>5</cp:revision>
  <cp:lastPrinted>2021-08-06T05:54:00Z</cp:lastPrinted>
  <dcterms:created xsi:type="dcterms:W3CDTF">2022-10-21T06:56:00Z</dcterms:created>
  <dcterms:modified xsi:type="dcterms:W3CDTF">2022-10-21T08:03:00Z</dcterms:modified>
</cp:coreProperties>
</file>